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A80" w:rsidRDefault="00E44A80" w:rsidP="00E44A80">
      <w:pPr>
        <w:jc w:val="center"/>
        <w:rPr>
          <w:b/>
          <w:bCs/>
        </w:rPr>
      </w:pPr>
      <w:r>
        <w:rPr>
          <w:b/>
          <w:noProof/>
          <w:lang w:bidi="ar-SA"/>
        </w:rPr>
        <w:drawing>
          <wp:inline distT="0" distB="0" distL="0" distR="0" wp14:anchorId="42C933AB" wp14:editId="3BD00768">
            <wp:extent cx="533400" cy="685800"/>
            <wp:effectExtent l="0" t="0" r="0" b="0"/>
            <wp:docPr id="2" name="Рисунок 2" descr="Описание: g1051_k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1051_kb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A80" w:rsidRPr="00E44A80" w:rsidRDefault="00E44A80" w:rsidP="00E44A8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44A80">
        <w:rPr>
          <w:rFonts w:ascii="Times New Roman" w:hAnsi="Times New Roman" w:cs="Times New Roman"/>
          <w:b/>
          <w:bCs/>
          <w:sz w:val="20"/>
          <w:szCs w:val="20"/>
        </w:rPr>
        <w:t xml:space="preserve">КЪЭБЭРДЕЙ-БАЛЪКЪЭР РЕСПУБЛИКЭМ ТЭРЧ КУЕЙМ ХЫХЬЭ АКЪБАЩ </w:t>
      </w:r>
    </w:p>
    <w:p w:rsidR="00E44A80" w:rsidRPr="00E44A80" w:rsidRDefault="00E44A80" w:rsidP="00E44A8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44A80">
        <w:rPr>
          <w:rFonts w:ascii="Times New Roman" w:hAnsi="Times New Roman" w:cs="Times New Roman"/>
          <w:b/>
          <w:bCs/>
          <w:sz w:val="20"/>
          <w:szCs w:val="20"/>
        </w:rPr>
        <w:t xml:space="preserve"> Щ1ЭНЫГЪЭ ЩРАГЪЭГЪУЭТ МУНИЦИПАЛЬНЭ ЕДЖАП1Э-САБИЙ САД</w:t>
      </w:r>
    </w:p>
    <w:p w:rsidR="00E44A80" w:rsidRPr="00E44A80" w:rsidRDefault="00E44A80" w:rsidP="00E44A8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44A80">
        <w:rPr>
          <w:rFonts w:ascii="Times New Roman" w:hAnsi="Times New Roman" w:cs="Times New Roman"/>
          <w:b/>
          <w:bCs/>
          <w:sz w:val="20"/>
          <w:szCs w:val="20"/>
        </w:rPr>
        <w:t>КЪАБАРТЫ-МАЛКЪАР ОГЪАРЫ-АКЪБАШ ТЕРК РАЙОНУНУ</w:t>
      </w:r>
    </w:p>
    <w:p w:rsidR="00E44A80" w:rsidRPr="00E44A80" w:rsidRDefault="00E44A80" w:rsidP="00E44A8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44A80">
        <w:rPr>
          <w:rFonts w:ascii="Times New Roman" w:hAnsi="Times New Roman" w:cs="Times New Roman"/>
          <w:b/>
          <w:bCs/>
          <w:sz w:val="20"/>
          <w:szCs w:val="20"/>
        </w:rPr>
        <w:t xml:space="preserve">МУНИЦИПАЛЬНОЕ КАЗЕННОЕ ОБЩЕОБРАЗОВАТЕЛЬНОЕ УЧРЕЖДЕНИЕ  </w:t>
      </w:r>
    </w:p>
    <w:p w:rsidR="00E44A80" w:rsidRPr="00E44A80" w:rsidRDefault="00E44A80" w:rsidP="00E44A8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44A80">
        <w:rPr>
          <w:rFonts w:ascii="Times New Roman" w:hAnsi="Times New Roman" w:cs="Times New Roman"/>
          <w:b/>
          <w:bCs/>
          <w:sz w:val="20"/>
          <w:szCs w:val="20"/>
        </w:rPr>
        <w:t xml:space="preserve"> «НАЧАЛЬНАЯ ШКОЛА – ДЕТСКИЙ САД СЕЛЬСКОГО ПОСЕЛЕНИЯ ВЕРХНИЙ АКБАШ»</w:t>
      </w:r>
      <w:r w:rsidRPr="00E44A80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ТЕРСКОГО МУНИЦИПАЛЬНОГО РАЙОНА КАБАРДИНО-БАЛКАРСКОЙ РЕСПУБЛИКИ</w:t>
      </w:r>
    </w:p>
    <w:p w:rsidR="00E44A80" w:rsidRPr="00E44A80" w:rsidRDefault="00E44A80" w:rsidP="00E44A80">
      <w:pPr>
        <w:pBdr>
          <w:top w:val="thickThinLargeGap" w:sz="24" w:space="2" w:color="auto"/>
        </w:pBdr>
        <w:spacing w:before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44A80">
        <w:rPr>
          <w:rFonts w:ascii="Times New Roman" w:hAnsi="Times New Roman" w:cs="Times New Roman"/>
          <w:b/>
          <w:bCs/>
          <w:sz w:val="20"/>
          <w:szCs w:val="20"/>
        </w:rPr>
        <w:t>361224, с. В-Акбаш,  ул. Ленина, 92, КБР, Россия</w:t>
      </w:r>
      <w:r w:rsidRPr="00E44A8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44A8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44A8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44A80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E44A80">
        <w:rPr>
          <w:rFonts w:ascii="Times New Roman" w:hAnsi="Times New Roman" w:cs="Times New Roman"/>
          <w:b/>
          <w:bCs/>
          <w:sz w:val="20"/>
          <w:szCs w:val="20"/>
        </w:rPr>
        <w:tab/>
        <w:t>Тел. (8-86632)  79186</w:t>
      </w:r>
    </w:p>
    <w:p w:rsidR="00E44A80" w:rsidRPr="00512E7B" w:rsidRDefault="00E44A80">
      <w:pPr>
        <w:pStyle w:val="1"/>
        <w:shd w:val="clear" w:color="auto" w:fill="auto"/>
        <w:spacing w:after="180"/>
        <w:jc w:val="center"/>
        <w:rPr>
          <w:b/>
          <w:bCs/>
        </w:rPr>
      </w:pPr>
    </w:p>
    <w:p w:rsidR="00E44A80" w:rsidRPr="00512E7B" w:rsidRDefault="00E44A80">
      <w:pPr>
        <w:pStyle w:val="1"/>
        <w:shd w:val="clear" w:color="auto" w:fill="auto"/>
        <w:spacing w:after="180"/>
        <w:jc w:val="center"/>
        <w:rPr>
          <w:b/>
          <w:bCs/>
        </w:rPr>
      </w:pPr>
    </w:p>
    <w:p w:rsidR="00E44A80" w:rsidRPr="00512E7B" w:rsidRDefault="00E44A80">
      <w:pPr>
        <w:pStyle w:val="1"/>
        <w:shd w:val="clear" w:color="auto" w:fill="auto"/>
        <w:spacing w:after="180"/>
        <w:jc w:val="center"/>
        <w:rPr>
          <w:b/>
          <w:bCs/>
        </w:rPr>
      </w:pPr>
    </w:p>
    <w:p w:rsidR="00320D43" w:rsidRDefault="00E44A80" w:rsidP="00E44A80">
      <w:pPr>
        <w:pStyle w:val="1"/>
        <w:shd w:val="clear" w:color="auto" w:fill="auto"/>
        <w:spacing w:after="180"/>
        <w:jc w:val="center"/>
        <w:rPr>
          <w:b/>
          <w:bCs/>
        </w:rPr>
      </w:pPr>
      <w:r w:rsidRPr="00512E7B">
        <w:rPr>
          <w:b/>
          <w:bCs/>
        </w:rPr>
        <w:t>ПРИКАЗ</w:t>
      </w:r>
    </w:p>
    <w:p w:rsidR="00E44A80" w:rsidRPr="00E44A80" w:rsidRDefault="00512E7B" w:rsidP="00E44A80">
      <w:pPr>
        <w:pStyle w:val="1"/>
        <w:shd w:val="clear" w:color="auto" w:fill="auto"/>
        <w:tabs>
          <w:tab w:val="left" w:pos="8220"/>
        </w:tabs>
        <w:spacing w:after="180"/>
        <w:rPr>
          <w:b/>
        </w:rPr>
      </w:pPr>
      <w:r>
        <w:rPr>
          <w:b/>
        </w:rPr>
        <w:t>30</w:t>
      </w:r>
      <w:r w:rsidR="00E44A80">
        <w:rPr>
          <w:b/>
        </w:rPr>
        <w:t>.</w:t>
      </w:r>
      <w:r>
        <w:rPr>
          <w:b/>
        </w:rPr>
        <w:t>01.2016</w:t>
      </w:r>
      <w:r w:rsidR="00E44A80">
        <w:rPr>
          <w:b/>
        </w:rPr>
        <w:t xml:space="preserve">  </w:t>
      </w:r>
      <w:r w:rsidR="00E44A80">
        <w:rPr>
          <w:b/>
        </w:rPr>
        <w:tab/>
        <w:t>№</w:t>
      </w:r>
      <w:r>
        <w:rPr>
          <w:b/>
        </w:rPr>
        <w:t>5/2</w:t>
      </w:r>
      <w:bookmarkStart w:id="0" w:name="_GoBack"/>
      <w:bookmarkEnd w:id="0"/>
    </w:p>
    <w:p w:rsidR="00512E7B" w:rsidRDefault="00512E7B">
      <w:pPr>
        <w:pStyle w:val="1"/>
        <w:shd w:val="clear" w:color="auto" w:fill="auto"/>
        <w:spacing w:after="260"/>
        <w:jc w:val="center"/>
        <w:rPr>
          <w:b/>
          <w:bCs/>
          <w:sz w:val="28"/>
          <w:szCs w:val="28"/>
        </w:rPr>
      </w:pPr>
    </w:p>
    <w:p w:rsidR="00320D43" w:rsidRPr="00E44A80" w:rsidRDefault="00E44A80">
      <w:pPr>
        <w:pStyle w:val="1"/>
        <w:shd w:val="clear" w:color="auto" w:fill="auto"/>
        <w:spacing w:after="260"/>
        <w:jc w:val="center"/>
        <w:rPr>
          <w:sz w:val="28"/>
          <w:szCs w:val="28"/>
        </w:rPr>
      </w:pPr>
      <w:r w:rsidRPr="00E44A80">
        <w:rPr>
          <w:b/>
          <w:bCs/>
          <w:sz w:val="28"/>
          <w:szCs w:val="28"/>
        </w:rPr>
        <w:t>О защите персональных данных</w:t>
      </w:r>
    </w:p>
    <w:p w:rsidR="00320D43" w:rsidRPr="00E44A80" w:rsidRDefault="00E44A80">
      <w:pPr>
        <w:pStyle w:val="1"/>
        <w:shd w:val="clear" w:color="auto" w:fill="auto"/>
        <w:spacing w:line="233" w:lineRule="auto"/>
        <w:ind w:firstLine="380"/>
        <w:jc w:val="both"/>
        <w:rPr>
          <w:sz w:val="28"/>
          <w:szCs w:val="28"/>
        </w:rPr>
      </w:pPr>
      <w:r w:rsidRPr="00E44A80">
        <w:rPr>
          <w:sz w:val="28"/>
          <w:szCs w:val="28"/>
        </w:rPr>
        <w:t xml:space="preserve">Руководствуясь требованиями Федерального закона от 27 июля 2006 г. № 152-ФЗ "О персональных данных", в целях защиты персональных данных, обрабатываемых в МКОУ </w:t>
      </w:r>
      <w:r>
        <w:rPr>
          <w:sz w:val="28"/>
          <w:szCs w:val="28"/>
        </w:rPr>
        <w:t xml:space="preserve">«НШДС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>. В-Акбаш»</w:t>
      </w:r>
    </w:p>
    <w:p w:rsidR="00E44A80" w:rsidRDefault="00E44A80">
      <w:pPr>
        <w:pStyle w:val="1"/>
        <w:shd w:val="clear" w:color="auto" w:fill="auto"/>
        <w:spacing w:line="233" w:lineRule="auto"/>
        <w:jc w:val="center"/>
        <w:rPr>
          <w:b/>
          <w:bCs/>
          <w:sz w:val="28"/>
          <w:szCs w:val="28"/>
        </w:rPr>
      </w:pPr>
    </w:p>
    <w:p w:rsidR="00320D43" w:rsidRPr="00E44A80" w:rsidRDefault="00E44A80">
      <w:pPr>
        <w:pStyle w:val="1"/>
        <w:shd w:val="clear" w:color="auto" w:fill="auto"/>
        <w:spacing w:line="233" w:lineRule="auto"/>
        <w:jc w:val="center"/>
        <w:rPr>
          <w:sz w:val="28"/>
          <w:szCs w:val="28"/>
        </w:rPr>
      </w:pPr>
      <w:r w:rsidRPr="00E44A80">
        <w:rPr>
          <w:b/>
          <w:bCs/>
          <w:sz w:val="28"/>
          <w:szCs w:val="28"/>
        </w:rPr>
        <w:t>ПРИКАЗЫВАЮ:</w:t>
      </w:r>
    </w:p>
    <w:p w:rsidR="00320D43" w:rsidRPr="00E44A80" w:rsidRDefault="00E44A80">
      <w:pPr>
        <w:pStyle w:val="1"/>
        <w:numPr>
          <w:ilvl w:val="0"/>
          <w:numId w:val="1"/>
        </w:numPr>
        <w:shd w:val="clear" w:color="auto" w:fill="auto"/>
        <w:tabs>
          <w:tab w:val="left" w:pos="347"/>
        </w:tabs>
        <w:jc w:val="both"/>
        <w:rPr>
          <w:sz w:val="28"/>
          <w:szCs w:val="28"/>
        </w:rPr>
      </w:pPr>
      <w:r w:rsidRPr="00E44A80">
        <w:rPr>
          <w:sz w:val="28"/>
          <w:szCs w:val="28"/>
        </w:rPr>
        <w:t>Утвердить и ввести в действие:</w:t>
      </w:r>
    </w:p>
    <w:p w:rsidR="00320D43" w:rsidRPr="00E44A80" w:rsidRDefault="00E44A80" w:rsidP="00E44A80">
      <w:pPr>
        <w:pStyle w:val="1"/>
        <w:shd w:val="clear" w:color="auto" w:fill="auto"/>
        <w:spacing w:line="233" w:lineRule="auto"/>
        <w:ind w:firstLine="38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E44A80">
        <w:rPr>
          <w:sz w:val="28"/>
          <w:szCs w:val="28"/>
        </w:rPr>
        <w:t xml:space="preserve">Положение об организации работы с персональными данными обучающихся и воспитанников в МКОУ </w:t>
      </w:r>
      <w:r>
        <w:rPr>
          <w:sz w:val="28"/>
          <w:szCs w:val="28"/>
        </w:rPr>
        <w:t xml:space="preserve">«НШДС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 xml:space="preserve">. В-Акбаш» </w:t>
      </w:r>
      <w:r w:rsidRPr="00E44A80">
        <w:rPr>
          <w:sz w:val="28"/>
          <w:szCs w:val="28"/>
        </w:rPr>
        <w:t>(приложение № 1);</w:t>
      </w:r>
    </w:p>
    <w:p w:rsidR="00320D43" w:rsidRPr="00E44A80" w:rsidRDefault="00E44A80" w:rsidP="00E44A80">
      <w:pPr>
        <w:pStyle w:val="1"/>
        <w:shd w:val="clear" w:color="auto" w:fill="auto"/>
        <w:spacing w:line="233" w:lineRule="auto"/>
        <w:ind w:firstLine="38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E44A80">
        <w:rPr>
          <w:sz w:val="28"/>
          <w:szCs w:val="28"/>
        </w:rPr>
        <w:t xml:space="preserve">Положение об организации работы с персональными данными работников МКОУ </w:t>
      </w:r>
      <w:r>
        <w:rPr>
          <w:sz w:val="28"/>
          <w:szCs w:val="28"/>
        </w:rPr>
        <w:t xml:space="preserve">«НШДС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 xml:space="preserve">. В-Акбаш» </w:t>
      </w:r>
      <w:r w:rsidRPr="00E44A80">
        <w:rPr>
          <w:sz w:val="28"/>
          <w:szCs w:val="28"/>
        </w:rPr>
        <w:t>(приложение № 2);</w:t>
      </w:r>
    </w:p>
    <w:p w:rsidR="00E44A80" w:rsidRPr="00E44A80" w:rsidRDefault="00E44A80" w:rsidP="00E44A80">
      <w:pPr>
        <w:pStyle w:val="1"/>
        <w:shd w:val="clear" w:color="auto" w:fill="auto"/>
        <w:spacing w:line="233" w:lineRule="auto"/>
        <w:ind w:firstLine="38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E44A80">
        <w:rPr>
          <w:sz w:val="28"/>
          <w:szCs w:val="28"/>
        </w:rPr>
        <w:t xml:space="preserve">Перечень сведений ограниченного доступа МКОУ </w:t>
      </w:r>
      <w:r>
        <w:rPr>
          <w:sz w:val="28"/>
          <w:szCs w:val="28"/>
        </w:rPr>
        <w:t xml:space="preserve">«НШДС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>. В-Акбаш»</w:t>
      </w:r>
    </w:p>
    <w:p w:rsidR="00320D43" w:rsidRPr="00E44A80" w:rsidRDefault="00E44A80" w:rsidP="00E44A80">
      <w:pPr>
        <w:pStyle w:val="1"/>
        <w:shd w:val="clear" w:color="auto" w:fill="auto"/>
        <w:tabs>
          <w:tab w:val="left" w:pos="837"/>
        </w:tabs>
        <w:jc w:val="both"/>
        <w:rPr>
          <w:sz w:val="28"/>
          <w:szCs w:val="28"/>
        </w:rPr>
      </w:pPr>
      <w:r w:rsidRPr="00E44A80">
        <w:rPr>
          <w:sz w:val="28"/>
          <w:szCs w:val="28"/>
        </w:rPr>
        <w:t>(Приложение №3);</w:t>
      </w:r>
    </w:p>
    <w:p w:rsidR="00320D43" w:rsidRPr="00E44A80" w:rsidRDefault="00E44A80" w:rsidP="00E44A80">
      <w:pPr>
        <w:pStyle w:val="1"/>
        <w:shd w:val="clear" w:color="auto" w:fill="auto"/>
        <w:spacing w:line="233" w:lineRule="auto"/>
        <w:ind w:firstLine="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E44A80">
        <w:rPr>
          <w:sz w:val="28"/>
          <w:szCs w:val="28"/>
        </w:rPr>
        <w:t xml:space="preserve">Политика МКОУ </w:t>
      </w:r>
      <w:r>
        <w:rPr>
          <w:sz w:val="28"/>
          <w:szCs w:val="28"/>
        </w:rPr>
        <w:t xml:space="preserve">«НШДС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 xml:space="preserve">. В-Акбаш» </w:t>
      </w:r>
      <w:r w:rsidRPr="00E44A80">
        <w:rPr>
          <w:sz w:val="28"/>
          <w:szCs w:val="28"/>
        </w:rPr>
        <w:t>в отношении обработки персональных данных сотрудников учреждения, а также обучающихся (воспитанников) и их законных представителей (Приложение № 4);</w:t>
      </w:r>
    </w:p>
    <w:p w:rsidR="00320D43" w:rsidRPr="00E44A80" w:rsidRDefault="00E44A80" w:rsidP="00E44A80">
      <w:pPr>
        <w:pStyle w:val="1"/>
        <w:numPr>
          <w:ilvl w:val="1"/>
          <w:numId w:val="2"/>
        </w:numPr>
        <w:shd w:val="clear" w:color="auto" w:fill="auto"/>
        <w:tabs>
          <w:tab w:val="left" w:pos="842"/>
        </w:tabs>
        <w:jc w:val="both"/>
        <w:rPr>
          <w:sz w:val="28"/>
          <w:szCs w:val="28"/>
        </w:rPr>
      </w:pPr>
      <w:r w:rsidRPr="00E44A80">
        <w:rPr>
          <w:sz w:val="28"/>
          <w:szCs w:val="28"/>
        </w:rPr>
        <w:t xml:space="preserve">Перечень подразделений и должностей, осуществляющих обработку персональных данных в МКОУ </w:t>
      </w:r>
      <w:r>
        <w:rPr>
          <w:sz w:val="28"/>
          <w:szCs w:val="28"/>
        </w:rPr>
        <w:t xml:space="preserve">«НШДС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>. В-Акбаш»</w:t>
      </w:r>
      <w:r w:rsidRPr="00E44A80">
        <w:rPr>
          <w:sz w:val="28"/>
          <w:szCs w:val="28"/>
        </w:rPr>
        <w:t>, уполномоченных на обработку персональных данных и несущих ответственность в соответствии с законодательством Российской Федерации за нарушение режима защиты персональных данных (Приложение № 5);</w:t>
      </w:r>
    </w:p>
    <w:p w:rsidR="00320D43" w:rsidRPr="00E44A80" w:rsidRDefault="00E44A80" w:rsidP="00E44A80">
      <w:pPr>
        <w:pStyle w:val="1"/>
        <w:numPr>
          <w:ilvl w:val="0"/>
          <w:numId w:val="2"/>
        </w:numPr>
        <w:shd w:val="clear" w:color="auto" w:fill="auto"/>
        <w:tabs>
          <w:tab w:val="left" w:pos="347"/>
        </w:tabs>
        <w:jc w:val="both"/>
        <w:rPr>
          <w:sz w:val="28"/>
          <w:szCs w:val="28"/>
        </w:rPr>
      </w:pPr>
      <w:r w:rsidRPr="00E44A80">
        <w:rPr>
          <w:sz w:val="28"/>
          <w:szCs w:val="28"/>
        </w:rPr>
        <w:t xml:space="preserve">Секретарю </w:t>
      </w:r>
      <w:proofErr w:type="spellStart"/>
      <w:r>
        <w:rPr>
          <w:sz w:val="28"/>
          <w:szCs w:val="28"/>
        </w:rPr>
        <w:t>Карашевой</w:t>
      </w:r>
      <w:proofErr w:type="spellEnd"/>
      <w:r>
        <w:rPr>
          <w:sz w:val="28"/>
          <w:szCs w:val="28"/>
        </w:rPr>
        <w:t xml:space="preserve"> К. А</w:t>
      </w:r>
      <w:r w:rsidRPr="00E44A80">
        <w:rPr>
          <w:sz w:val="28"/>
          <w:szCs w:val="28"/>
        </w:rPr>
        <w:t>.:</w:t>
      </w:r>
    </w:p>
    <w:p w:rsidR="00320D43" w:rsidRPr="00E44A80" w:rsidRDefault="00E44A80" w:rsidP="00E44A80">
      <w:pPr>
        <w:pStyle w:val="1"/>
        <w:numPr>
          <w:ilvl w:val="1"/>
          <w:numId w:val="3"/>
        </w:numPr>
        <w:shd w:val="clear" w:color="auto" w:fill="auto"/>
        <w:tabs>
          <w:tab w:val="left" w:pos="866"/>
        </w:tabs>
        <w:jc w:val="both"/>
        <w:rPr>
          <w:sz w:val="28"/>
          <w:szCs w:val="28"/>
        </w:rPr>
      </w:pPr>
      <w:r w:rsidRPr="00E44A80">
        <w:rPr>
          <w:sz w:val="28"/>
          <w:szCs w:val="28"/>
        </w:rPr>
        <w:t xml:space="preserve">В срок до 22 марта оформить со всеми работниками МКОУ </w:t>
      </w:r>
      <w:r>
        <w:rPr>
          <w:sz w:val="28"/>
          <w:szCs w:val="28"/>
        </w:rPr>
        <w:t xml:space="preserve">«НШДС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>. В-Акбаш»</w:t>
      </w:r>
      <w:r w:rsidRPr="00E44A80">
        <w:rPr>
          <w:sz w:val="28"/>
          <w:szCs w:val="28"/>
        </w:rPr>
        <w:t xml:space="preserve"> дополнительные соглашения к трудовым договорам </w:t>
      </w:r>
      <w:r w:rsidRPr="00E44A80">
        <w:rPr>
          <w:sz w:val="28"/>
          <w:szCs w:val="28"/>
        </w:rPr>
        <w:lastRenderedPageBreak/>
        <w:t>(приложение № 6);</w:t>
      </w:r>
    </w:p>
    <w:p w:rsidR="00320D43" w:rsidRPr="00E44A80" w:rsidRDefault="00E44A80" w:rsidP="00E44A80">
      <w:pPr>
        <w:pStyle w:val="1"/>
        <w:numPr>
          <w:ilvl w:val="1"/>
          <w:numId w:val="3"/>
        </w:numPr>
        <w:shd w:val="clear" w:color="auto" w:fill="auto"/>
        <w:tabs>
          <w:tab w:val="left" w:pos="851"/>
        </w:tabs>
        <w:jc w:val="both"/>
        <w:rPr>
          <w:sz w:val="28"/>
          <w:szCs w:val="28"/>
        </w:rPr>
      </w:pPr>
      <w:r w:rsidRPr="00E44A80">
        <w:rPr>
          <w:sz w:val="28"/>
          <w:szCs w:val="28"/>
        </w:rPr>
        <w:t xml:space="preserve">В договоры с </w:t>
      </w:r>
      <w:proofErr w:type="gramStart"/>
      <w:r w:rsidRPr="00E44A80">
        <w:rPr>
          <w:sz w:val="28"/>
          <w:szCs w:val="28"/>
        </w:rPr>
        <w:t>принимаемыми</w:t>
      </w:r>
      <w:proofErr w:type="gramEnd"/>
      <w:r w:rsidRPr="00E44A80">
        <w:rPr>
          <w:sz w:val="28"/>
          <w:szCs w:val="28"/>
        </w:rPr>
        <w:t xml:space="preserve"> в последующем на работу в МКОУ </w:t>
      </w:r>
      <w:r>
        <w:rPr>
          <w:sz w:val="28"/>
          <w:szCs w:val="28"/>
        </w:rPr>
        <w:t xml:space="preserve">«НШДС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 xml:space="preserve">. В-Акбаш» </w:t>
      </w:r>
      <w:r w:rsidRPr="00E44A80">
        <w:rPr>
          <w:sz w:val="28"/>
          <w:szCs w:val="28"/>
        </w:rPr>
        <w:t>лицами, включать разделы, определяющие порядок обеспечения конфиденциальности персональных данных в соответствии с приложениями № 6, № 7 к настоящему приказу;</w:t>
      </w:r>
    </w:p>
    <w:p w:rsidR="00320D43" w:rsidRPr="00E44A80" w:rsidRDefault="00E44A80" w:rsidP="00E44A80">
      <w:pPr>
        <w:pStyle w:val="1"/>
        <w:numPr>
          <w:ilvl w:val="1"/>
          <w:numId w:val="3"/>
        </w:numPr>
        <w:shd w:val="clear" w:color="auto" w:fill="auto"/>
        <w:tabs>
          <w:tab w:val="left" w:pos="851"/>
        </w:tabs>
        <w:jc w:val="both"/>
        <w:rPr>
          <w:sz w:val="28"/>
          <w:szCs w:val="28"/>
        </w:rPr>
      </w:pPr>
      <w:r w:rsidRPr="00E44A80">
        <w:rPr>
          <w:sz w:val="28"/>
          <w:szCs w:val="28"/>
        </w:rPr>
        <w:t xml:space="preserve">Ознакомить под подпись всех работников МКОУ </w:t>
      </w:r>
      <w:r>
        <w:rPr>
          <w:sz w:val="28"/>
          <w:szCs w:val="28"/>
        </w:rPr>
        <w:t xml:space="preserve">«НШДС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>. В-</w:t>
      </w:r>
      <w:proofErr w:type="spellStart"/>
      <w:r>
        <w:rPr>
          <w:sz w:val="28"/>
          <w:szCs w:val="28"/>
        </w:rPr>
        <w:t>Акбаш</w:t>
      </w:r>
      <w:proofErr w:type="gramStart"/>
      <w:r>
        <w:rPr>
          <w:sz w:val="28"/>
          <w:szCs w:val="28"/>
        </w:rPr>
        <w:t>»</w:t>
      </w:r>
      <w:r w:rsidRPr="00E44A80">
        <w:rPr>
          <w:sz w:val="28"/>
          <w:szCs w:val="28"/>
        </w:rPr>
        <w:t>с</w:t>
      </w:r>
      <w:proofErr w:type="spellEnd"/>
      <w:proofErr w:type="gramEnd"/>
      <w:r w:rsidRPr="00E44A80">
        <w:rPr>
          <w:sz w:val="28"/>
          <w:szCs w:val="28"/>
        </w:rPr>
        <w:t xml:space="preserve"> «Положением об организации работы с персональными данными обучающихся и воспитанников в МКОУ </w:t>
      </w:r>
      <w:r>
        <w:rPr>
          <w:sz w:val="28"/>
          <w:szCs w:val="28"/>
        </w:rPr>
        <w:t xml:space="preserve">«НШДС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>. В-Акбаш»</w:t>
      </w:r>
      <w:r w:rsidRPr="00E44A80">
        <w:rPr>
          <w:sz w:val="28"/>
          <w:szCs w:val="28"/>
        </w:rPr>
        <w:t xml:space="preserve">», «Положением об организации работы с персональными данными работников МКОУ </w:t>
      </w:r>
      <w:r>
        <w:rPr>
          <w:sz w:val="28"/>
          <w:szCs w:val="28"/>
        </w:rPr>
        <w:t xml:space="preserve">«НШДС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>. В-Акбаш»</w:t>
      </w:r>
      <w:r w:rsidRPr="00E44A80">
        <w:rPr>
          <w:sz w:val="28"/>
          <w:szCs w:val="28"/>
        </w:rPr>
        <w:t xml:space="preserve">», Перечнем сведений ограниченного доступа МКОУ </w:t>
      </w:r>
      <w:r>
        <w:rPr>
          <w:sz w:val="28"/>
          <w:szCs w:val="28"/>
        </w:rPr>
        <w:t xml:space="preserve">«НШДС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>. В-Акбаш»</w:t>
      </w:r>
      <w:r w:rsidRPr="00E44A80">
        <w:rPr>
          <w:sz w:val="28"/>
          <w:szCs w:val="28"/>
        </w:rPr>
        <w:t>, мерами ответственности за неправомерное обращение с персональными данными граждан.</w:t>
      </w:r>
    </w:p>
    <w:p w:rsidR="00320D43" w:rsidRPr="00E44A80" w:rsidRDefault="00E44A80" w:rsidP="00E44A80">
      <w:pPr>
        <w:pStyle w:val="1"/>
        <w:numPr>
          <w:ilvl w:val="0"/>
          <w:numId w:val="3"/>
        </w:numPr>
        <w:shd w:val="clear" w:color="auto" w:fill="auto"/>
        <w:tabs>
          <w:tab w:val="left" w:pos="347"/>
        </w:tabs>
        <w:rPr>
          <w:sz w:val="28"/>
          <w:szCs w:val="28"/>
        </w:rPr>
      </w:pPr>
      <w:r w:rsidRPr="00E44A80">
        <w:rPr>
          <w:sz w:val="28"/>
          <w:szCs w:val="28"/>
        </w:rPr>
        <w:t xml:space="preserve">Заместителю директора по </w:t>
      </w:r>
      <w:r>
        <w:rPr>
          <w:sz w:val="28"/>
          <w:szCs w:val="28"/>
        </w:rPr>
        <w:t>У</w:t>
      </w:r>
      <w:r w:rsidRPr="00E44A80">
        <w:rPr>
          <w:sz w:val="28"/>
          <w:szCs w:val="28"/>
        </w:rPr>
        <w:t xml:space="preserve">ВР </w:t>
      </w:r>
      <w:proofErr w:type="gramStart"/>
      <w:r>
        <w:rPr>
          <w:sz w:val="28"/>
          <w:szCs w:val="28"/>
        </w:rPr>
        <w:t>Коновой</w:t>
      </w:r>
      <w:proofErr w:type="gramEnd"/>
      <w:r>
        <w:rPr>
          <w:sz w:val="28"/>
          <w:szCs w:val="28"/>
        </w:rPr>
        <w:t xml:space="preserve"> И.Х</w:t>
      </w:r>
      <w:r w:rsidRPr="00E44A80">
        <w:rPr>
          <w:sz w:val="28"/>
          <w:szCs w:val="28"/>
        </w:rPr>
        <w:t>.:</w:t>
      </w:r>
    </w:p>
    <w:p w:rsidR="00320D43" w:rsidRPr="00E44A80" w:rsidRDefault="00E44A80" w:rsidP="00E44A80">
      <w:pPr>
        <w:pStyle w:val="1"/>
        <w:numPr>
          <w:ilvl w:val="1"/>
          <w:numId w:val="3"/>
        </w:numPr>
        <w:shd w:val="clear" w:color="auto" w:fill="auto"/>
        <w:tabs>
          <w:tab w:val="left" w:pos="861"/>
        </w:tabs>
        <w:jc w:val="both"/>
        <w:rPr>
          <w:sz w:val="28"/>
          <w:szCs w:val="28"/>
        </w:rPr>
      </w:pPr>
      <w:r w:rsidRPr="00E44A80">
        <w:rPr>
          <w:sz w:val="28"/>
          <w:szCs w:val="28"/>
        </w:rPr>
        <w:t>В срок до 23 марта организовать проведение работ по получению согласий родителей (законных представителей) обучающихся на обработку персональных данных (приложение № 8);</w:t>
      </w:r>
    </w:p>
    <w:p w:rsidR="00320D43" w:rsidRPr="00E44A80" w:rsidRDefault="00E44A80" w:rsidP="00E44A80">
      <w:pPr>
        <w:pStyle w:val="1"/>
        <w:numPr>
          <w:ilvl w:val="1"/>
          <w:numId w:val="3"/>
        </w:numPr>
        <w:shd w:val="clear" w:color="auto" w:fill="auto"/>
        <w:tabs>
          <w:tab w:val="left" w:pos="861"/>
        </w:tabs>
        <w:jc w:val="both"/>
        <w:rPr>
          <w:sz w:val="28"/>
          <w:szCs w:val="28"/>
        </w:rPr>
        <w:sectPr w:rsidR="00320D43" w:rsidRPr="00E44A80">
          <w:footerReference w:type="default" r:id="rId9"/>
          <w:pgSz w:w="11900" w:h="16840"/>
          <w:pgMar w:top="475" w:right="782" w:bottom="2249" w:left="1259" w:header="47" w:footer="3" w:gutter="0"/>
          <w:pgNumType w:start="1"/>
          <w:cols w:space="720"/>
          <w:noEndnote/>
          <w:docGrid w:linePitch="360"/>
        </w:sectPr>
      </w:pPr>
      <w:r w:rsidRPr="00E44A80">
        <w:rPr>
          <w:sz w:val="28"/>
          <w:szCs w:val="28"/>
        </w:rPr>
        <w:t>Провести разъяснительные работы с классными руководителями о порядке сбора согласий.</w:t>
      </w:r>
    </w:p>
    <w:p w:rsidR="00320D43" w:rsidRPr="00E44A80" w:rsidRDefault="00E44A80">
      <w:pPr>
        <w:pStyle w:val="1"/>
        <w:framePr w:w="221" w:h="317" w:wrap="none" w:vAnchor="text" w:hAnchor="page" w:x="1255" w:y="21"/>
        <w:shd w:val="clear" w:color="auto" w:fill="auto"/>
        <w:rPr>
          <w:sz w:val="28"/>
          <w:szCs w:val="28"/>
        </w:rPr>
      </w:pPr>
      <w:r w:rsidRPr="00E44A80">
        <w:rPr>
          <w:color w:val="49494D"/>
          <w:sz w:val="28"/>
          <w:szCs w:val="28"/>
        </w:rPr>
        <w:t>4.</w:t>
      </w:r>
    </w:p>
    <w:p w:rsidR="00320D43" w:rsidRPr="00E44A80" w:rsidRDefault="00320D43">
      <w:pPr>
        <w:pStyle w:val="1"/>
        <w:framePr w:w="221" w:h="317" w:wrap="none" w:vAnchor="text" w:hAnchor="page" w:x="1255" w:y="1062"/>
        <w:shd w:val="clear" w:color="auto" w:fill="auto"/>
        <w:rPr>
          <w:sz w:val="28"/>
          <w:szCs w:val="28"/>
        </w:rPr>
      </w:pPr>
    </w:p>
    <w:p w:rsidR="00320D43" w:rsidRPr="00E44A80" w:rsidRDefault="00E44A80">
      <w:pPr>
        <w:pStyle w:val="1"/>
        <w:framePr w:w="9485" w:h="3317" w:wrap="none" w:vAnchor="text" w:hAnchor="page" w:x="1601" w:y="21"/>
        <w:shd w:val="clear" w:color="auto" w:fill="auto"/>
        <w:rPr>
          <w:sz w:val="28"/>
          <w:szCs w:val="28"/>
        </w:rPr>
      </w:pPr>
      <w:r w:rsidRPr="00E44A80">
        <w:rPr>
          <w:sz w:val="28"/>
          <w:szCs w:val="28"/>
        </w:rPr>
        <w:t>Классным руководителям:</w:t>
      </w:r>
    </w:p>
    <w:p w:rsidR="00E44A80" w:rsidRDefault="00E44A80" w:rsidP="00E44A80">
      <w:pPr>
        <w:pStyle w:val="1"/>
        <w:framePr w:w="9485" w:h="3317" w:wrap="none" w:vAnchor="text" w:hAnchor="page" w:x="1601" w:y="21"/>
        <w:shd w:val="clear" w:color="auto" w:fill="auto"/>
        <w:spacing w:after="580"/>
        <w:rPr>
          <w:sz w:val="28"/>
          <w:szCs w:val="28"/>
        </w:rPr>
      </w:pPr>
      <w:r w:rsidRPr="00E44A80">
        <w:rPr>
          <w:sz w:val="28"/>
          <w:szCs w:val="28"/>
        </w:rPr>
        <w:t xml:space="preserve">4.1.В срок до 23 марта провести мероприятия по ознакомлению родителей (законных представителей) обучающихся в своих классах с целями обработки персональных данных, последствиями отказа в предоставлении персональных данных обучающимися. </w:t>
      </w:r>
    </w:p>
    <w:p w:rsidR="00320D43" w:rsidRDefault="00E44A80" w:rsidP="00E44A80">
      <w:pPr>
        <w:pStyle w:val="1"/>
        <w:framePr w:w="9485" w:h="3317" w:wrap="none" w:vAnchor="text" w:hAnchor="page" w:x="1601" w:y="21"/>
        <w:shd w:val="clear" w:color="auto" w:fill="auto"/>
        <w:spacing w:after="580"/>
        <w:rPr>
          <w:sz w:val="28"/>
          <w:szCs w:val="28"/>
        </w:rPr>
      </w:pPr>
      <w:r>
        <w:rPr>
          <w:sz w:val="28"/>
          <w:szCs w:val="28"/>
        </w:rPr>
        <w:t>5.</w:t>
      </w:r>
      <w:r w:rsidRPr="00E44A80">
        <w:rPr>
          <w:sz w:val="28"/>
          <w:szCs w:val="28"/>
        </w:rPr>
        <w:t xml:space="preserve"> </w:t>
      </w:r>
      <w:proofErr w:type="gramStart"/>
      <w:r w:rsidRPr="00E44A80">
        <w:rPr>
          <w:sz w:val="28"/>
          <w:szCs w:val="28"/>
        </w:rPr>
        <w:t>Контроль за</w:t>
      </w:r>
      <w:proofErr w:type="gramEnd"/>
      <w:r w:rsidRPr="00E44A80">
        <w:rPr>
          <w:sz w:val="28"/>
          <w:szCs w:val="28"/>
        </w:rPr>
        <w:t xml:space="preserve"> выполнением настоящего </w:t>
      </w:r>
      <w:r>
        <w:rPr>
          <w:sz w:val="28"/>
          <w:szCs w:val="28"/>
        </w:rPr>
        <w:t>приказа оставляю за собой.</w:t>
      </w:r>
    </w:p>
    <w:p w:rsidR="00E44A80" w:rsidRPr="00512E7B" w:rsidRDefault="00E44A80" w:rsidP="00E44A80">
      <w:pPr>
        <w:pStyle w:val="1"/>
        <w:framePr w:w="9485" w:h="3317" w:wrap="none" w:vAnchor="text" w:hAnchor="page" w:x="1601" w:y="21"/>
        <w:shd w:val="clear" w:color="auto" w:fill="auto"/>
        <w:spacing w:after="580"/>
        <w:rPr>
          <w:b/>
          <w:sz w:val="28"/>
          <w:szCs w:val="28"/>
        </w:rPr>
      </w:pPr>
      <w:r w:rsidRPr="00512E7B">
        <w:rPr>
          <w:b/>
          <w:sz w:val="28"/>
          <w:szCs w:val="28"/>
        </w:rPr>
        <w:t xml:space="preserve">Директор                                            А.Р. </w:t>
      </w:r>
      <w:proofErr w:type="spellStart"/>
      <w:r w:rsidRPr="00512E7B">
        <w:rPr>
          <w:b/>
          <w:sz w:val="28"/>
          <w:szCs w:val="28"/>
        </w:rPr>
        <w:t>Тарканова</w:t>
      </w:r>
      <w:proofErr w:type="spellEnd"/>
    </w:p>
    <w:p w:rsidR="00320D43" w:rsidRPr="00E44A80" w:rsidRDefault="00512E7B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</w:p>
    <w:sectPr w:rsidR="00320D43" w:rsidRPr="00E44A80">
      <w:type w:val="continuous"/>
      <w:pgSz w:w="11900" w:h="16840"/>
      <w:pgMar w:top="475" w:right="782" w:bottom="2349" w:left="12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B20" w:rsidRDefault="00E44A80">
      <w:r>
        <w:separator/>
      </w:r>
    </w:p>
  </w:endnote>
  <w:endnote w:type="continuationSeparator" w:id="0">
    <w:p w:rsidR="00C35B20" w:rsidRDefault="00E44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D43" w:rsidRDefault="00E44A8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2404731" wp14:editId="56F815BD">
              <wp:simplePos x="0" y="0"/>
              <wp:positionH relativeFrom="page">
                <wp:posOffset>817880</wp:posOffset>
              </wp:positionH>
              <wp:positionV relativeFrom="page">
                <wp:posOffset>9137650</wp:posOffset>
              </wp:positionV>
              <wp:extent cx="91440" cy="10668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20D43" w:rsidRDefault="00E44A80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2F2E36"/>
                              <w:sz w:val="24"/>
                              <w:szCs w:val="24"/>
                            </w:rPr>
                            <w:t>6.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64.4pt;margin-top:719.5pt;width:7.2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" filled="f" stroked="f">
              <v:textbox style="mso-fit-shape-to-text:t" inset="0,0,0,0">
                <w:txbxContent>
                  <w:p w:rsidR="00320D43" w:rsidRDefault="00E44A80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color w:val="2F2E36"/>
                        <w:sz w:val="24"/>
                        <w:szCs w:val="24"/>
                      </w:rPr>
                      <w:t>6.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D43" w:rsidRDefault="00320D43"/>
  </w:footnote>
  <w:footnote w:type="continuationSeparator" w:id="0">
    <w:p w:rsidR="00320D43" w:rsidRDefault="00320D4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488F"/>
    <w:multiLevelType w:val="multilevel"/>
    <w:tmpl w:val="918C17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CEA16E7"/>
    <w:multiLevelType w:val="multilevel"/>
    <w:tmpl w:val="9D6E2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F2E3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F2E3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575BA1"/>
    <w:multiLevelType w:val="multilevel"/>
    <w:tmpl w:val="00F409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20D43"/>
    <w:rsid w:val="00320D43"/>
    <w:rsid w:val="00512E7B"/>
    <w:rsid w:val="00C35B20"/>
    <w:rsid w:val="00E4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F2E3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6F6C6D"/>
      <w:sz w:val="13"/>
      <w:szCs w:val="13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7890E2"/>
      <w:sz w:val="18"/>
      <w:szCs w:val="1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F2E3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color w:val="2F2E3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/>
      <w:ind w:left="3060"/>
    </w:pPr>
    <w:rPr>
      <w:rFonts w:ascii="Arial" w:eastAsia="Arial" w:hAnsi="Arial" w:cs="Arial"/>
      <w:color w:val="6F6C6D"/>
      <w:sz w:val="13"/>
      <w:szCs w:val="13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199" w:lineRule="auto"/>
      <w:ind w:left="1400"/>
    </w:pPr>
    <w:rPr>
      <w:rFonts w:ascii="Arial" w:eastAsia="Arial" w:hAnsi="Arial" w:cs="Arial"/>
      <w:color w:val="7890E2"/>
      <w:sz w:val="18"/>
      <w:szCs w:val="1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color w:val="2F2E36"/>
    </w:rPr>
  </w:style>
  <w:style w:type="paragraph" w:styleId="a6">
    <w:name w:val="Balloon Text"/>
    <w:basedOn w:val="a"/>
    <w:link w:val="a7"/>
    <w:uiPriority w:val="99"/>
    <w:semiHidden/>
    <w:unhideWhenUsed/>
    <w:rsid w:val="00E44A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4A8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F2E3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color w:val="6F6C6D"/>
      <w:sz w:val="13"/>
      <w:szCs w:val="13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7890E2"/>
      <w:sz w:val="18"/>
      <w:szCs w:val="1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F2E3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color w:val="2F2E3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/>
      <w:ind w:left="3060"/>
    </w:pPr>
    <w:rPr>
      <w:rFonts w:ascii="Arial" w:eastAsia="Arial" w:hAnsi="Arial" w:cs="Arial"/>
      <w:color w:val="6F6C6D"/>
      <w:sz w:val="13"/>
      <w:szCs w:val="13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199" w:lineRule="auto"/>
      <w:ind w:left="1400"/>
    </w:pPr>
    <w:rPr>
      <w:rFonts w:ascii="Arial" w:eastAsia="Arial" w:hAnsi="Arial" w:cs="Arial"/>
      <w:color w:val="7890E2"/>
      <w:sz w:val="18"/>
      <w:szCs w:val="1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color w:val="2F2E36"/>
    </w:rPr>
  </w:style>
  <w:style w:type="paragraph" w:styleId="a6">
    <w:name w:val="Balloon Text"/>
    <w:basedOn w:val="a"/>
    <w:link w:val="a7"/>
    <w:uiPriority w:val="99"/>
    <w:semiHidden/>
    <w:unhideWhenUsed/>
    <w:rsid w:val="00E44A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4A8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471</Words>
  <Characters>2691</Characters>
  <Application>Microsoft Office Word</Application>
  <DocSecurity>0</DocSecurity>
  <Lines>22</Lines>
  <Paragraphs>6</Paragraphs>
  <ScaleCrop>false</ScaleCrop>
  <Company>Home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2020-03-10T12:35:00Z</dcterms:created>
  <dcterms:modified xsi:type="dcterms:W3CDTF">2020-03-12T12:03:00Z</dcterms:modified>
</cp:coreProperties>
</file>